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5" w:rsidRPr="0012632E" w:rsidRDefault="008A1DC5" w:rsidP="008A1DC5">
      <w:pPr>
        <w:rPr>
          <w:b/>
          <w:sz w:val="27"/>
          <w:szCs w:val="27"/>
        </w:rPr>
      </w:pPr>
      <w:r w:rsidRPr="0012632E">
        <w:rPr>
          <w:b/>
          <w:sz w:val="27"/>
          <w:szCs w:val="27"/>
        </w:rPr>
        <w:t>АДМИНИСТРАЦИЯ ЗАЛЕСОВСКОГО РАЙОНА  АЛТАЙСКОГО КРАЯ</w:t>
      </w:r>
    </w:p>
    <w:p w:rsidR="008A1DC5" w:rsidRDefault="008A1DC5" w:rsidP="008A1DC5">
      <w:pPr>
        <w:jc w:val="center"/>
        <w:rPr>
          <w:b/>
          <w:sz w:val="28"/>
          <w:szCs w:val="28"/>
        </w:rPr>
      </w:pPr>
    </w:p>
    <w:p w:rsidR="008A1DC5" w:rsidRDefault="008A1DC5" w:rsidP="008A1DC5">
      <w:pPr>
        <w:jc w:val="center"/>
        <w:rPr>
          <w:b/>
          <w:sz w:val="28"/>
          <w:szCs w:val="28"/>
        </w:rPr>
      </w:pPr>
    </w:p>
    <w:p w:rsidR="008A1DC5" w:rsidRPr="007E36AD" w:rsidRDefault="008A1DC5" w:rsidP="008A1DC5">
      <w:pPr>
        <w:jc w:val="center"/>
        <w:rPr>
          <w:b/>
          <w:sz w:val="28"/>
          <w:szCs w:val="28"/>
        </w:rPr>
      </w:pPr>
      <w:r w:rsidRPr="007E36AD">
        <w:rPr>
          <w:b/>
          <w:sz w:val="28"/>
          <w:szCs w:val="28"/>
        </w:rPr>
        <w:t>ПОСТАНОВЛЕНИЕ</w:t>
      </w:r>
    </w:p>
    <w:p w:rsidR="008A1DC5" w:rsidRPr="007E36AD" w:rsidRDefault="00487156" w:rsidP="008A1DC5">
      <w:pPr>
        <w:rPr>
          <w:sz w:val="28"/>
          <w:szCs w:val="28"/>
          <w:u w:val="single"/>
        </w:rPr>
      </w:pPr>
      <w:r>
        <w:rPr>
          <w:sz w:val="28"/>
          <w:szCs w:val="28"/>
        </w:rPr>
        <w:t>14.12.2021</w:t>
      </w:r>
      <w:r w:rsidR="008A1DC5" w:rsidRPr="007E36A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>№ 640</w:t>
      </w:r>
    </w:p>
    <w:p w:rsidR="008A1DC5" w:rsidRPr="007E36AD" w:rsidRDefault="008A1DC5" w:rsidP="008A1DC5">
      <w:pPr>
        <w:jc w:val="center"/>
        <w:rPr>
          <w:sz w:val="28"/>
          <w:szCs w:val="28"/>
        </w:rPr>
      </w:pPr>
      <w:r w:rsidRPr="007E36AD">
        <w:rPr>
          <w:sz w:val="28"/>
          <w:szCs w:val="28"/>
        </w:rPr>
        <w:t>с. Залесово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8A1DC5" w:rsidRDefault="00494DD5" w:rsidP="004654A1">
      <w:pPr>
        <w:ind w:right="5953"/>
        <w:jc w:val="both"/>
        <w:rPr>
          <w:bCs/>
        </w:rPr>
      </w:pPr>
      <w:r w:rsidRPr="008A1DC5">
        <w:rPr>
          <w:bCs/>
          <w:color w:val="000000" w:themeColor="text1"/>
        </w:rPr>
        <w:t>Об утверждении П</w:t>
      </w:r>
      <w:r w:rsidRPr="008A1DC5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A1DC5">
        <w:rPr>
          <w:bCs/>
          <w:color w:val="000000" w:themeColor="text1"/>
        </w:rPr>
        <w:t xml:space="preserve"> муниципального контроля</w:t>
      </w:r>
      <w:r w:rsidRPr="008A1DC5">
        <w:rPr>
          <w:bCs/>
          <w:color w:val="000000" w:themeColor="text1"/>
          <w:spacing w:val="-6"/>
        </w:rPr>
        <w:t xml:space="preserve"> </w:t>
      </w:r>
      <w:r w:rsidRPr="008A1DC5">
        <w:rPr>
          <w:bCs/>
          <w:color w:val="000000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8A1DC5">
        <w:rPr>
          <w:bCs/>
          <w:color w:val="000000"/>
        </w:rPr>
        <w:t xml:space="preserve">муниципального образования Залесовский муниципальный округ </w:t>
      </w:r>
      <w:r w:rsidRPr="008A1DC5">
        <w:rPr>
          <w:bCs/>
          <w:color w:val="000000" w:themeColor="text1"/>
        </w:rPr>
        <w:t xml:space="preserve">на 2022 год </w:t>
      </w:r>
      <w:r w:rsidR="004910ED">
        <w:rPr>
          <w:bCs/>
          <w:color w:val="000000" w:themeColor="text1"/>
        </w:rPr>
        <w:t>и плановый период 2023-2024 гг.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Default="00494DD5" w:rsidP="008A1DC5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 </w:t>
      </w:r>
    </w:p>
    <w:p w:rsidR="008A1DC5" w:rsidRDefault="008A1DC5" w:rsidP="008A1DC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A1DC5" w:rsidRPr="008A1DC5" w:rsidRDefault="008A1DC5" w:rsidP="008A1D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A1DC5">
        <w:rPr>
          <w:b/>
          <w:color w:val="000000" w:themeColor="text1"/>
          <w:sz w:val="28"/>
          <w:szCs w:val="28"/>
        </w:rPr>
        <w:t>постановляю: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A1DC5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8A1DC5">
        <w:rPr>
          <w:color w:val="000000" w:themeColor="text1"/>
          <w:sz w:val="28"/>
          <w:szCs w:val="28"/>
        </w:rPr>
        <w:t>Залесовского муниципального округа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8A1DC5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8A1DC5" w:rsidRPr="004D5249" w:rsidRDefault="00494DD5" w:rsidP="008A1DC5">
      <w:pPr>
        <w:widowControl w:val="0"/>
        <w:tabs>
          <w:tab w:val="left" w:pos="30"/>
        </w:tabs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C237A">
        <w:rPr>
          <w:color w:val="000000" w:themeColor="text1"/>
          <w:sz w:val="28"/>
          <w:szCs w:val="28"/>
        </w:rPr>
        <w:t xml:space="preserve">2. </w:t>
      </w:r>
      <w:r w:rsidR="008A1DC5">
        <w:rPr>
          <w:sz w:val="28"/>
          <w:szCs w:val="28"/>
        </w:rPr>
        <w:t>Опубликовать настоящее постановление на официальном сайте Администрации Залесовского муниципального округа и в районной газете «Сельский новатор».</w:t>
      </w:r>
    </w:p>
    <w:p w:rsidR="008A1DC5" w:rsidRPr="004D5249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3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  <w:proofErr w:type="gramStart"/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color w:val="000000"/>
          <w:kern w:val="1"/>
          <w:sz w:val="28"/>
          <w:szCs w:val="28"/>
          <w:lang w:eastAsia="ar-SA"/>
        </w:rPr>
        <w:t>вы</w:t>
      </w:r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полнением настоящего постановления возложить на </w:t>
      </w:r>
      <w:r w:rsidRPr="00AF55B8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заместителя главы администрации </w:t>
      </w:r>
      <w:r>
        <w:rPr>
          <w:rFonts w:eastAsia="Lucida Sans Unicode"/>
          <w:color w:val="000000"/>
          <w:kern w:val="1"/>
          <w:sz w:val="28"/>
          <w:szCs w:val="28"/>
          <w:lang w:eastAsia="ar-SA"/>
        </w:rPr>
        <w:t>Залесовского муниципального округа</w:t>
      </w:r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color w:val="000000"/>
          <w:kern w:val="1"/>
          <w:sz w:val="28"/>
          <w:szCs w:val="28"/>
          <w:lang w:eastAsia="ar-SA"/>
        </w:rPr>
        <w:t>М.К. Сидорова.</w:t>
      </w:r>
    </w:p>
    <w:p w:rsidR="008A1DC5" w:rsidRPr="004D5249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4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. Настоящее постановление вступает в силу </w:t>
      </w:r>
      <w:r>
        <w:rPr>
          <w:rFonts w:eastAsia="Lucida Sans Unicode"/>
          <w:kern w:val="1"/>
          <w:sz w:val="28"/>
          <w:szCs w:val="28"/>
          <w:lang w:eastAsia="ar-SA"/>
        </w:rPr>
        <w:t>с 01 января 2022 г.</w:t>
      </w:r>
    </w:p>
    <w:p w:rsidR="008A1DC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Default="008A1DC5" w:rsidP="008A1DC5">
      <w:pPr>
        <w:pStyle w:val="ab"/>
        <w:widowContro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Залесовского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А.В.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Пластеев</w:t>
      </w:r>
      <w:proofErr w:type="spellEnd"/>
    </w:p>
    <w:p w:rsidR="00494DD5" w:rsidRDefault="00494DD5" w:rsidP="00494DD5">
      <w:pPr>
        <w:rPr>
          <w:color w:val="000000" w:themeColor="text1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Pr="008A1DC5" w:rsidRDefault="00494DD5" w:rsidP="008A1DC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8A1DC5">
        <w:rPr>
          <w:color w:val="000000" w:themeColor="text1"/>
        </w:rPr>
        <w:t>Приложение</w:t>
      </w:r>
    </w:p>
    <w:p w:rsidR="008A1DC5" w:rsidRPr="008A1DC5" w:rsidRDefault="00494DD5" w:rsidP="008A1DC5">
      <w:pPr>
        <w:ind w:left="4536"/>
        <w:jc w:val="right"/>
        <w:rPr>
          <w:color w:val="000000" w:themeColor="text1"/>
        </w:rPr>
      </w:pPr>
      <w:r w:rsidRPr="008A1DC5">
        <w:rPr>
          <w:color w:val="000000" w:themeColor="text1"/>
        </w:rPr>
        <w:t xml:space="preserve">к постановлению администрации </w:t>
      </w:r>
    </w:p>
    <w:p w:rsidR="00494DD5" w:rsidRPr="008A1DC5" w:rsidRDefault="008A1DC5" w:rsidP="008A1DC5">
      <w:pPr>
        <w:ind w:left="4536"/>
        <w:jc w:val="right"/>
        <w:rPr>
          <w:color w:val="000000" w:themeColor="text1"/>
        </w:rPr>
      </w:pPr>
      <w:r w:rsidRPr="008A1DC5">
        <w:rPr>
          <w:color w:val="000000" w:themeColor="text1"/>
        </w:rPr>
        <w:t>Залесовского муниципального округа</w:t>
      </w:r>
    </w:p>
    <w:p w:rsidR="00494DD5" w:rsidRPr="008A1DC5" w:rsidRDefault="00494DD5" w:rsidP="008A1DC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8A1DC5">
        <w:rPr>
          <w:color w:val="000000" w:themeColor="text1"/>
        </w:rPr>
        <w:t>от __________ 2021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4910ED" w:rsidRDefault="00494DD5" w:rsidP="008A1D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A1DC5">
        <w:rPr>
          <w:b/>
          <w:bCs/>
          <w:color w:val="000000" w:themeColor="text1"/>
          <w:sz w:val="28"/>
          <w:szCs w:val="28"/>
        </w:rPr>
        <w:t xml:space="preserve">муниципального образования Залесовский муниципальный округ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  <w:r w:rsidR="004910ED" w:rsidRPr="004910ED">
        <w:rPr>
          <w:b/>
          <w:color w:val="000000" w:themeColor="text1"/>
          <w:sz w:val="28"/>
          <w:szCs w:val="28"/>
        </w:rPr>
        <w:t>и плановый период 2023-20244 гг.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8A1D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8A1DC5">
        <w:rPr>
          <w:color w:val="000000" w:themeColor="text1"/>
          <w:sz w:val="28"/>
          <w:szCs w:val="28"/>
        </w:rPr>
        <w:t xml:space="preserve">Залесовского муниципального округа </w:t>
      </w:r>
      <w:r w:rsidR="00EC1AE9">
        <w:rPr>
          <w:color w:val="000000" w:themeColor="text1"/>
          <w:sz w:val="28"/>
          <w:szCs w:val="28"/>
        </w:rPr>
        <w:t>на 2022 год (далее</w:t>
      </w:r>
      <w:r w:rsidR="008A1DC5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– Программа</w:t>
      </w:r>
      <w:r w:rsidR="008A1DC5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Default="00494DD5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64517">
        <w:rPr>
          <w:color w:val="000000"/>
          <w:sz w:val="28"/>
          <w:szCs w:val="28"/>
        </w:rPr>
        <w:t>Залесовского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proofErr w:type="gramEnd"/>
    </w:p>
    <w:p w:rsidR="00494DD5" w:rsidRDefault="00C64517" w:rsidP="00C64517">
      <w:pPr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="00494DD5">
        <w:rPr>
          <w:color w:val="000000"/>
          <w:sz w:val="28"/>
          <w:szCs w:val="28"/>
        </w:rPr>
        <w:t>благоустройства)</w:t>
      </w:r>
      <w:r w:rsidR="00494DD5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C64517" w:rsidRDefault="00494DD5" w:rsidP="00C64517">
      <w:pPr>
        <w:ind w:firstLine="709"/>
        <w:jc w:val="both"/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64517" w:rsidRPr="00C64517" w:rsidRDefault="00C64517" w:rsidP="00C64517">
      <w:pPr>
        <w:ind w:firstLine="709"/>
        <w:jc w:val="both"/>
        <w:rPr>
          <w:sz w:val="28"/>
        </w:rPr>
      </w:pPr>
      <w:r w:rsidRPr="00C64517">
        <w:rPr>
          <w:sz w:val="28"/>
        </w:rPr>
        <w:t xml:space="preserve">Так, за 2021 год административной комиссией </w:t>
      </w:r>
      <w:r>
        <w:rPr>
          <w:sz w:val="28"/>
        </w:rPr>
        <w:t xml:space="preserve">при Администрации </w:t>
      </w:r>
      <w:r w:rsidRPr="00C64517">
        <w:rPr>
          <w:sz w:val="28"/>
        </w:rPr>
        <w:t>Залесо</w:t>
      </w:r>
      <w:r>
        <w:rPr>
          <w:sz w:val="28"/>
        </w:rPr>
        <w:t>вского района было рассмотрено 12 административных материалов за нарушение правил благоустройства.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7A0519" w:rsidRDefault="00494DD5" w:rsidP="007A0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C64517">
        <w:rPr>
          <w:color w:val="000000"/>
          <w:sz w:val="28"/>
          <w:szCs w:val="28"/>
        </w:rPr>
        <w:t>Залесовского муниципального округа</w:t>
      </w:r>
      <w:r>
        <w:rPr>
          <w:color w:val="000000"/>
          <w:sz w:val="28"/>
          <w:szCs w:val="28"/>
        </w:rPr>
        <w:t xml:space="preserve"> </w:t>
      </w:r>
    </w:p>
    <w:p w:rsidR="00494DD5" w:rsidRDefault="00494DD5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(далее</w:t>
      </w:r>
      <w:r w:rsidR="00C64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C64517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C64517">
        <w:rPr>
          <w:b/>
          <w:color w:val="000000" w:themeColor="text1"/>
          <w:sz w:val="28"/>
          <w:szCs w:val="28"/>
        </w:rPr>
        <w:t xml:space="preserve">Программы </w:t>
      </w:r>
      <w:r w:rsidRPr="00C64517">
        <w:rPr>
          <w:b/>
          <w:color w:val="000000" w:themeColor="text1"/>
          <w:sz w:val="28"/>
          <w:szCs w:val="28"/>
        </w:rPr>
        <w:t>профилактики</w:t>
      </w:r>
    </w:p>
    <w:p w:rsidR="00C64517" w:rsidRDefault="00C64517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C64517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C64517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C64517" w:rsidRPr="00F12F25" w:rsidRDefault="00C64517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муниципального округа, уполномоченный на осуществление </w:t>
            </w:r>
            <w:r>
              <w:rPr>
                <w:color w:val="000000" w:themeColor="text1"/>
                <w:lang w:eastAsia="en-US"/>
              </w:rPr>
              <w:lastRenderedPageBreak/>
              <w:t>деятельности по муниципальному контролю в сфере благоустройства</w:t>
            </w:r>
          </w:p>
          <w:p w:rsidR="00494DD5" w:rsidRDefault="00C64517" w:rsidP="00C64517">
            <w:pPr>
              <w:rPr>
                <w:color w:val="000000" w:themeColor="text1"/>
                <w:lang w:eastAsia="en-US"/>
              </w:rPr>
            </w:pP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C6451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</w:t>
            </w:r>
            <w:r>
              <w:rPr>
                <w:color w:val="000000" w:themeColor="text1"/>
                <w:lang w:eastAsia="en-US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517" w:rsidRPr="00280669" w:rsidRDefault="00C64517" w:rsidP="00C6451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0ED" w:rsidRPr="00280669" w:rsidRDefault="004910ED" w:rsidP="004910E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910E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>(заместителем главы)</w:t>
            </w:r>
            <w:r w:rsidR="004910ED">
              <w:rPr>
                <w:color w:val="000000"/>
                <w:lang w:eastAsia="en-US"/>
              </w:rPr>
              <w:t xml:space="preserve"> Залесовского муниципального округа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 xml:space="preserve">пяти и более </w:t>
            </w:r>
            <w:r>
              <w:rPr>
                <w:color w:val="000000"/>
                <w:lang w:eastAsia="en-US"/>
              </w:rPr>
              <w:lastRenderedPageBreak/>
              <w:t>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0ED" w:rsidRPr="00280669" w:rsidRDefault="004910ED" w:rsidP="004910E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Default="00494DD5" w:rsidP="004910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0ED" w:rsidRPr="00280669" w:rsidRDefault="004910ED" w:rsidP="004910E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10ED" w:rsidP="004910E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муниципального округа, уполномоченный на осуществление деятельности по муниципальному контролю в сфере благоустройства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4910E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4910ED">
        <w:rPr>
          <w:color w:val="000000" w:themeColor="text1"/>
          <w:sz w:val="28"/>
          <w:szCs w:val="28"/>
        </w:rPr>
        <w:t>Залесовского муниципального округа.</w:t>
      </w:r>
    </w:p>
    <w:p w:rsidR="00416846" w:rsidRPr="004910ED" w:rsidRDefault="00494DD5" w:rsidP="004168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910ED" w:rsidRPr="004910ED">
        <w:rPr>
          <w:bCs/>
          <w:color w:val="000000"/>
          <w:sz w:val="28"/>
          <w:szCs w:val="28"/>
        </w:rPr>
        <w:t>Советом депутатов Залесовского муниципального округа.</w:t>
      </w:r>
    </w:p>
    <w:p w:rsidR="004910ED" w:rsidRPr="004910ED" w:rsidRDefault="00494DD5" w:rsidP="004910E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 w:rsidR="004910ED" w:rsidRPr="004910ED">
        <w:rPr>
          <w:bCs/>
          <w:color w:val="000000"/>
          <w:sz w:val="28"/>
          <w:szCs w:val="28"/>
        </w:rPr>
        <w:t>Совет депутатов Залесовского муниципального округа</w:t>
      </w:r>
    </w:p>
    <w:p w:rsidR="00494DD5" w:rsidRPr="00976235" w:rsidRDefault="00494DD5" w:rsidP="004168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6B" w:rsidRDefault="00AE776B" w:rsidP="00494DD5">
      <w:r>
        <w:separator/>
      </w:r>
    </w:p>
  </w:endnote>
  <w:endnote w:type="continuationSeparator" w:id="0">
    <w:p w:rsidR="00AE776B" w:rsidRDefault="00AE776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6B" w:rsidRDefault="00AE776B" w:rsidP="00494DD5">
      <w:r>
        <w:separator/>
      </w:r>
    </w:p>
  </w:footnote>
  <w:footnote w:type="continuationSeparator" w:id="0">
    <w:p w:rsidR="00AE776B" w:rsidRDefault="00AE776B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56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87156"/>
    <w:rsid w:val="004910ED"/>
    <w:rsid w:val="00494DD5"/>
    <w:rsid w:val="004B0669"/>
    <w:rsid w:val="004D2ADD"/>
    <w:rsid w:val="004D7344"/>
    <w:rsid w:val="005302D8"/>
    <w:rsid w:val="00582B73"/>
    <w:rsid w:val="0065668C"/>
    <w:rsid w:val="006A3562"/>
    <w:rsid w:val="006A3E2A"/>
    <w:rsid w:val="007A0519"/>
    <w:rsid w:val="00885205"/>
    <w:rsid w:val="00892A47"/>
    <w:rsid w:val="008A1DC5"/>
    <w:rsid w:val="008F347F"/>
    <w:rsid w:val="008F4B09"/>
    <w:rsid w:val="00976235"/>
    <w:rsid w:val="00AB45D0"/>
    <w:rsid w:val="00AE776B"/>
    <w:rsid w:val="00C152B3"/>
    <w:rsid w:val="00C64517"/>
    <w:rsid w:val="00C646E2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Nesterova</cp:lastModifiedBy>
  <cp:revision>3</cp:revision>
  <dcterms:created xsi:type="dcterms:W3CDTF">2021-12-14T05:03:00Z</dcterms:created>
  <dcterms:modified xsi:type="dcterms:W3CDTF">2021-12-15T07:44:00Z</dcterms:modified>
</cp:coreProperties>
</file>