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15" w:rsidRDefault="00776515" w:rsidP="00776515">
      <w:pPr>
        <w:keepNext/>
        <w:jc w:val="center"/>
        <w:outlineLvl w:val="7"/>
      </w:pPr>
      <w:bookmarkStart w:id="0" w:name="_GoBack"/>
      <w:bookmarkEnd w:id="0"/>
      <w:r>
        <w:t>АДМИНИСТРАЦИЯ  ЗАЛЕСОВСКОГО  МУНИЦИПАЛЬНОГО ОКРУГА  АЛТАЙСКОГО КРАЯ</w:t>
      </w:r>
    </w:p>
    <w:p w:rsidR="00776515" w:rsidRDefault="00776515" w:rsidP="00776515">
      <w:pPr>
        <w:spacing w:after="200" w:line="276" w:lineRule="auto"/>
        <w:jc w:val="center"/>
        <w:rPr>
          <w:rFonts w:ascii="Calibri" w:hAnsi="Calibri"/>
        </w:rPr>
      </w:pPr>
    </w:p>
    <w:p w:rsidR="00776515" w:rsidRDefault="00776515" w:rsidP="00776515">
      <w:pPr>
        <w:keepNext/>
        <w:jc w:val="center"/>
        <w:outlineLvl w:val="8"/>
        <w:rPr>
          <w:sz w:val="36"/>
        </w:rPr>
      </w:pPr>
      <w:r>
        <w:rPr>
          <w:sz w:val="36"/>
        </w:rPr>
        <w:t>ПОСТАНОВЛЕНИЕ</w:t>
      </w:r>
    </w:p>
    <w:p w:rsidR="00776515" w:rsidRDefault="00776515" w:rsidP="00776515">
      <w:pPr>
        <w:keepNext/>
        <w:jc w:val="center"/>
        <w:outlineLvl w:val="8"/>
        <w:rPr>
          <w:b/>
          <w:sz w:val="36"/>
        </w:rPr>
      </w:pPr>
    </w:p>
    <w:p w:rsidR="00776515" w:rsidRDefault="00776515" w:rsidP="00776515">
      <w:pPr>
        <w:tabs>
          <w:tab w:val="left" w:pos="6780"/>
        </w:tabs>
        <w:spacing w:after="200" w:line="276" w:lineRule="auto"/>
        <w:rPr>
          <w:sz w:val="28"/>
          <w:shd w:val="clear" w:color="auto" w:fill="FFFF00"/>
        </w:rPr>
      </w:pPr>
      <w:r>
        <w:rPr>
          <w:sz w:val="28"/>
        </w:rPr>
        <w:t>____________</w:t>
      </w:r>
      <w:r>
        <w:rPr>
          <w:sz w:val="28"/>
        </w:rPr>
        <w:tab/>
        <w:t xml:space="preserve">                      № </w:t>
      </w:r>
      <w:r>
        <w:rPr>
          <w:sz w:val="28"/>
        </w:rPr>
        <w:t>____</w:t>
      </w:r>
    </w:p>
    <w:p w:rsidR="00776515" w:rsidRDefault="00776515" w:rsidP="00776515">
      <w:pPr>
        <w:spacing w:after="200" w:line="276" w:lineRule="auto"/>
        <w:jc w:val="center"/>
        <w:rPr>
          <w:sz w:val="28"/>
        </w:rPr>
      </w:pPr>
      <w:r>
        <w:rPr>
          <w:sz w:val="28"/>
        </w:rPr>
        <w:t>с. Залесово</w:t>
      </w:r>
    </w:p>
    <w:p w:rsidR="00776515" w:rsidRDefault="00776515" w:rsidP="00776515">
      <w:pPr>
        <w:tabs>
          <w:tab w:val="left" w:pos="1330"/>
          <w:tab w:val="left" w:pos="3913"/>
        </w:tabs>
        <w:spacing w:line="322" w:lineRule="exact"/>
        <w:ind w:left="20"/>
        <w:rPr>
          <w:color w:val="000000"/>
          <w:sz w:val="26"/>
          <w:shd w:val="clear" w:color="auto" w:fill="FFFFFF"/>
        </w:rPr>
      </w:pPr>
    </w:p>
    <w:p w:rsidR="00776515" w:rsidRDefault="00776515" w:rsidP="00776515">
      <w:pPr>
        <w:tabs>
          <w:tab w:val="left" w:pos="1330"/>
          <w:tab w:val="left" w:pos="3913"/>
        </w:tabs>
        <w:spacing w:line="322" w:lineRule="exact"/>
        <w:ind w:left="20" w:right="426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Об утверждении муниципальной программы «</w:t>
      </w:r>
      <w:r>
        <w:rPr>
          <w:color w:val="000000"/>
          <w:sz w:val="28"/>
          <w:shd w:val="clear" w:color="auto" w:fill="FFFFFF"/>
        </w:rPr>
        <w:t xml:space="preserve">Благоустройство территории муниципального образования </w:t>
      </w:r>
      <w:proofErr w:type="spellStart"/>
      <w:r>
        <w:rPr>
          <w:color w:val="000000"/>
          <w:sz w:val="28"/>
          <w:shd w:val="clear" w:color="auto" w:fill="FFFFFF"/>
        </w:rPr>
        <w:t>Залесовский</w:t>
      </w:r>
      <w:proofErr w:type="spellEnd"/>
      <w:r>
        <w:rPr>
          <w:color w:val="000000"/>
          <w:sz w:val="28"/>
          <w:shd w:val="clear" w:color="auto" w:fill="FFFFFF"/>
        </w:rPr>
        <w:t xml:space="preserve"> муниципальный округ Алтайского края на 2023-2027 годы»</w:t>
      </w:r>
    </w:p>
    <w:p w:rsidR="00776515" w:rsidRDefault="00776515" w:rsidP="00776515">
      <w:pPr>
        <w:tabs>
          <w:tab w:val="left" w:pos="1330"/>
          <w:tab w:val="left" w:pos="3913"/>
        </w:tabs>
        <w:spacing w:line="322" w:lineRule="exact"/>
        <w:ind w:left="20" w:right="4260"/>
        <w:jc w:val="both"/>
        <w:rPr>
          <w:color w:val="000000"/>
          <w:sz w:val="28"/>
          <w:shd w:val="clear" w:color="auto" w:fill="FFFFFF"/>
        </w:rPr>
      </w:pPr>
    </w:p>
    <w:p w:rsidR="00776515" w:rsidRDefault="00776515" w:rsidP="00776515">
      <w:pPr>
        <w:ind w:left="20" w:right="20" w:firstLine="640"/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>
        <w:rPr>
          <w:sz w:val="28"/>
          <w:szCs w:val="28"/>
        </w:rPr>
        <w:t>Н</w:t>
      </w:r>
      <w:r w:rsidRPr="00776515">
        <w:rPr>
          <w:sz w:val="28"/>
          <w:szCs w:val="28"/>
        </w:rPr>
        <w:t>а основании Федерального закона от 06.10.2003 года № 131-ФЗ «Об общих принципах организации местного самоуправления в Российской Федерации»,</w:t>
      </w:r>
    </w:p>
    <w:p w:rsidR="00776515" w:rsidRDefault="00776515" w:rsidP="00776515">
      <w:pPr>
        <w:ind w:right="20"/>
        <w:jc w:val="both"/>
        <w:rPr>
          <w:sz w:val="28"/>
        </w:rPr>
      </w:pPr>
      <w:r>
        <w:rPr>
          <w:sz w:val="28"/>
        </w:rPr>
        <w:t>ПОСТАНОВЛЯЮ:</w:t>
      </w:r>
    </w:p>
    <w:p w:rsidR="00776515" w:rsidRDefault="00776515" w:rsidP="00776515">
      <w:pPr>
        <w:ind w:left="20" w:right="20" w:firstLine="640"/>
        <w:jc w:val="both"/>
        <w:rPr>
          <w:sz w:val="28"/>
        </w:rPr>
      </w:pPr>
    </w:p>
    <w:p w:rsidR="00776515" w:rsidRPr="0066659B" w:rsidRDefault="0066659B" w:rsidP="00776515">
      <w:pPr>
        <w:pStyle w:val="a4"/>
        <w:numPr>
          <w:ilvl w:val="0"/>
          <w:numId w:val="1"/>
        </w:numPr>
        <w:jc w:val="both"/>
        <w:rPr>
          <w:sz w:val="28"/>
        </w:rPr>
      </w:pPr>
      <w:r w:rsidRPr="0066659B">
        <w:rPr>
          <w:sz w:val="28"/>
        </w:rPr>
        <w:t xml:space="preserve">Утвердить муниципальную программу «Благоустройство территории муниципального образования </w:t>
      </w:r>
      <w:proofErr w:type="spellStart"/>
      <w:r w:rsidRPr="0066659B">
        <w:rPr>
          <w:sz w:val="28"/>
        </w:rPr>
        <w:t>Залесовский</w:t>
      </w:r>
      <w:proofErr w:type="spellEnd"/>
      <w:r w:rsidRPr="0066659B">
        <w:rPr>
          <w:sz w:val="28"/>
        </w:rPr>
        <w:t xml:space="preserve"> муниципальный округ Алтайского края 2023-2027 годы».</w:t>
      </w:r>
    </w:p>
    <w:p w:rsidR="00776515" w:rsidRDefault="00776515" w:rsidP="00776515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обнародованию на официальном сайте Администрации </w:t>
      </w: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муниципального округа </w:t>
      </w:r>
      <w:hyperlink r:id="rId6" w:history="1">
        <w:r>
          <w:rPr>
            <w:rStyle w:val="a3"/>
            <w:sz w:val="28"/>
          </w:rPr>
          <w:t>https://zalesovo22.ru/</w:t>
        </w:r>
      </w:hyperlink>
      <w:r>
        <w:rPr>
          <w:sz w:val="28"/>
        </w:rPr>
        <w:t>.</w:t>
      </w:r>
    </w:p>
    <w:p w:rsidR="00776515" w:rsidRDefault="00776515" w:rsidP="00776515">
      <w:pPr>
        <w:pStyle w:val="a4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начальника территориального управления Администрации </w:t>
      </w: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муниципального округа </w:t>
      </w:r>
      <w:proofErr w:type="spellStart"/>
      <w:r>
        <w:rPr>
          <w:sz w:val="28"/>
        </w:rPr>
        <w:t>Петеневу</w:t>
      </w:r>
      <w:proofErr w:type="spellEnd"/>
      <w:r>
        <w:rPr>
          <w:sz w:val="28"/>
        </w:rPr>
        <w:t xml:space="preserve"> Н.В.</w:t>
      </w:r>
    </w:p>
    <w:p w:rsidR="00776515" w:rsidRDefault="00776515" w:rsidP="0077651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76515" w:rsidRDefault="00776515" w:rsidP="00776515">
      <w:pPr>
        <w:ind w:right="-5"/>
        <w:rPr>
          <w:sz w:val="28"/>
        </w:rPr>
      </w:pPr>
    </w:p>
    <w:p w:rsidR="00776515" w:rsidRDefault="00776515" w:rsidP="00776515">
      <w:pPr>
        <w:ind w:right="-5"/>
        <w:rPr>
          <w:sz w:val="28"/>
        </w:rPr>
      </w:pPr>
    </w:p>
    <w:p w:rsidR="0066659B" w:rsidRDefault="0066659B" w:rsidP="00776515">
      <w:pPr>
        <w:ind w:right="-5"/>
        <w:rPr>
          <w:sz w:val="28"/>
        </w:rPr>
      </w:pPr>
    </w:p>
    <w:p w:rsidR="00776515" w:rsidRDefault="00776515" w:rsidP="00776515">
      <w:pPr>
        <w:ind w:right="-5"/>
        <w:rPr>
          <w:sz w:val="28"/>
        </w:rPr>
      </w:pPr>
    </w:p>
    <w:p w:rsidR="00776515" w:rsidRDefault="00776515" w:rsidP="00776515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</w:t>
      </w:r>
    </w:p>
    <w:p w:rsidR="00776515" w:rsidRDefault="00776515" w:rsidP="00776515">
      <w:pPr>
        <w:rPr>
          <w:sz w:val="28"/>
        </w:rPr>
      </w:pPr>
      <w:r>
        <w:rPr>
          <w:sz w:val="28"/>
        </w:rPr>
        <w:t xml:space="preserve">муниципального округа                                                            </w:t>
      </w:r>
      <w:r w:rsidR="0066659B">
        <w:rPr>
          <w:sz w:val="28"/>
        </w:rPr>
        <w:t xml:space="preserve">    </w:t>
      </w:r>
      <w:r>
        <w:rPr>
          <w:sz w:val="28"/>
        </w:rPr>
        <w:t xml:space="preserve">  А.В. </w:t>
      </w:r>
      <w:proofErr w:type="spellStart"/>
      <w:r>
        <w:rPr>
          <w:sz w:val="28"/>
        </w:rPr>
        <w:t>Пластеев</w:t>
      </w:r>
      <w:proofErr w:type="spellEnd"/>
      <w:r>
        <w:rPr>
          <w:sz w:val="28"/>
        </w:rPr>
        <w:t xml:space="preserve">                                               </w:t>
      </w:r>
    </w:p>
    <w:p w:rsidR="00776515" w:rsidRDefault="00776515" w:rsidP="00776515">
      <w:pPr>
        <w:widowControl w:val="0"/>
        <w:jc w:val="right"/>
        <w:rPr>
          <w:sz w:val="28"/>
        </w:rPr>
      </w:pPr>
    </w:p>
    <w:p w:rsidR="00776515" w:rsidRDefault="00776515" w:rsidP="00776515">
      <w:pPr>
        <w:widowControl w:val="0"/>
        <w:jc w:val="right"/>
        <w:rPr>
          <w:sz w:val="28"/>
        </w:rPr>
      </w:pPr>
    </w:p>
    <w:p w:rsidR="00776515" w:rsidRDefault="00776515" w:rsidP="00776515">
      <w:pPr>
        <w:widowControl w:val="0"/>
        <w:jc w:val="right"/>
        <w:rPr>
          <w:sz w:val="28"/>
        </w:rPr>
      </w:pPr>
    </w:p>
    <w:p w:rsidR="00776515" w:rsidRDefault="00776515" w:rsidP="00776515">
      <w:pPr>
        <w:widowControl w:val="0"/>
        <w:ind w:left="5235"/>
        <w:jc w:val="right"/>
        <w:rPr>
          <w:sz w:val="28"/>
        </w:rPr>
      </w:pPr>
    </w:p>
    <w:p w:rsidR="00776515" w:rsidRDefault="00776515" w:rsidP="00776515">
      <w:pPr>
        <w:widowControl w:val="0"/>
        <w:ind w:left="5235"/>
        <w:jc w:val="right"/>
        <w:rPr>
          <w:sz w:val="28"/>
        </w:rPr>
      </w:pPr>
    </w:p>
    <w:p w:rsidR="00776515" w:rsidRDefault="00776515" w:rsidP="00776515">
      <w:pPr>
        <w:widowControl w:val="0"/>
        <w:ind w:left="5235"/>
        <w:jc w:val="right"/>
        <w:rPr>
          <w:sz w:val="28"/>
        </w:rPr>
      </w:pPr>
    </w:p>
    <w:p w:rsidR="00776515" w:rsidRDefault="00776515" w:rsidP="00776515">
      <w:pPr>
        <w:widowControl w:val="0"/>
        <w:ind w:left="5235"/>
        <w:jc w:val="right"/>
        <w:rPr>
          <w:sz w:val="28"/>
        </w:rPr>
      </w:pPr>
    </w:p>
    <w:p w:rsidR="00776515" w:rsidRDefault="00776515" w:rsidP="00776515">
      <w:pPr>
        <w:widowControl w:val="0"/>
        <w:ind w:left="5235"/>
        <w:jc w:val="right"/>
        <w:rPr>
          <w:sz w:val="28"/>
        </w:rPr>
      </w:pPr>
    </w:p>
    <w:p w:rsidR="00616238" w:rsidRDefault="00616238"/>
    <w:sectPr w:rsidR="0061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55E"/>
    <w:multiLevelType w:val="hybridMultilevel"/>
    <w:tmpl w:val="D8C2214A"/>
    <w:lvl w:ilvl="0" w:tplc="9A4CD29A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4"/>
    <w:rsid w:val="00032564"/>
    <w:rsid w:val="003F65E4"/>
    <w:rsid w:val="00616238"/>
    <w:rsid w:val="0066659B"/>
    <w:rsid w:val="007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lesovo2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cp:lastPrinted>2022-12-27T07:32:00Z</cp:lastPrinted>
  <dcterms:created xsi:type="dcterms:W3CDTF">2022-12-27T07:18:00Z</dcterms:created>
  <dcterms:modified xsi:type="dcterms:W3CDTF">2022-12-27T08:56:00Z</dcterms:modified>
</cp:coreProperties>
</file>