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C6" w:rsidRPr="00BE1785" w:rsidRDefault="00EF16C6" w:rsidP="00EF16C6">
      <w:pPr>
        <w:widowControl w:val="0"/>
        <w:jc w:val="center"/>
        <w:rPr>
          <w:b/>
          <w:sz w:val="28"/>
          <w:szCs w:val="28"/>
        </w:rPr>
      </w:pPr>
      <w:r w:rsidRPr="00BE1785">
        <w:rPr>
          <w:b/>
          <w:sz w:val="28"/>
          <w:szCs w:val="28"/>
        </w:rPr>
        <w:t xml:space="preserve">АДМИНИСТРАЦИЯ ЧЕРЕМУШКИНСКОГО СЕЛЬСОВЕТА </w:t>
      </w:r>
      <w:r w:rsidRPr="00BE1785">
        <w:rPr>
          <w:b/>
          <w:sz w:val="28"/>
          <w:szCs w:val="28"/>
        </w:rPr>
        <w:br/>
        <w:t>ЗАЛЕСОВСКОГО РАЙОНА АЛТАЙСКОГО КРАЯ</w:t>
      </w:r>
    </w:p>
    <w:p w:rsidR="000D03AE" w:rsidRDefault="000D03AE" w:rsidP="00EF16C6">
      <w:pPr>
        <w:jc w:val="center"/>
        <w:rPr>
          <w:b/>
          <w:sz w:val="28"/>
          <w:szCs w:val="28"/>
        </w:rPr>
      </w:pPr>
    </w:p>
    <w:p w:rsidR="00EF16C6" w:rsidRPr="00BE1785" w:rsidRDefault="00EF16C6" w:rsidP="00EF16C6">
      <w:pPr>
        <w:jc w:val="center"/>
        <w:rPr>
          <w:b/>
          <w:sz w:val="28"/>
          <w:szCs w:val="28"/>
        </w:rPr>
      </w:pPr>
      <w:r w:rsidRPr="00BE1785">
        <w:rPr>
          <w:b/>
          <w:sz w:val="28"/>
          <w:szCs w:val="28"/>
        </w:rPr>
        <w:t>РАСПОРЯЖЕНИЕ</w:t>
      </w:r>
    </w:p>
    <w:p w:rsidR="00EF16C6" w:rsidRPr="00BE1785" w:rsidRDefault="00EF16C6" w:rsidP="00EF16C6">
      <w:pPr>
        <w:rPr>
          <w:b/>
          <w:sz w:val="28"/>
          <w:szCs w:val="28"/>
        </w:rPr>
      </w:pPr>
    </w:p>
    <w:p w:rsidR="00EF16C6" w:rsidRPr="002336FF" w:rsidRDefault="00EF16C6" w:rsidP="00EF16C6">
      <w:r w:rsidRPr="002336FF">
        <w:t xml:space="preserve">14.03.2018  </w:t>
      </w:r>
      <w:r w:rsidRPr="002336FF">
        <w:tab/>
      </w:r>
      <w:r w:rsidRPr="002336FF">
        <w:tab/>
      </w:r>
      <w:r w:rsidRPr="002336FF">
        <w:tab/>
      </w:r>
      <w:r w:rsidRPr="002336FF">
        <w:tab/>
      </w:r>
      <w:r w:rsidRPr="002336FF">
        <w:tab/>
      </w:r>
      <w:r w:rsidRPr="002336FF">
        <w:tab/>
      </w:r>
      <w:r w:rsidRPr="002336FF">
        <w:tab/>
        <w:t xml:space="preserve">                                            №  2</w:t>
      </w:r>
    </w:p>
    <w:p w:rsidR="00EF16C6" w:rsidRPr="002336FF" w:rsidRDefault="00EF16C6" w:rsidP="00EF16C6">
      <w:pPr>
        <w:jc w:val="center"/>
      </w:pPr>
      <w:r>
        <w:t>с. Черемушкино</w:t>
      </w:r>
    </w:p>
    <w:p w:rsidR="00EF16C6" w:rsidRPr="002336FF" w:rsidRDefault="00EF16C6" w:rsidP="00EF16C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F16C6" w:rsidRPr="002336FF" w:rsidTr="00D8446F">
        <w:tc>
          <w:tcPr>
            <w:tcW w:w="4644" w:type="dxa"/>
          </w:tcPr>
          <w:p w:rsidR="00EF16C6" w:rsidRPr="002336FF" w:rsidRDefault="00EF16C6" w:rsidP="00D8446F">
            <w:pPr>
              <w:jc w:val="both"/>
              <w:rPr>
                <w:sz w:val="24"/>
                <w:szCs w:val="24"/>
              </w:rPr>
            </w:pPr>
            <w:r w:rsidRPr="002336FF">
              <w:rPr>
                <w:sz w:val="24"/>
                <w:szCs w:val="24"/>
              </w:rPr>
              <w:t>О формировании и деятельности Общественной комиссии по реализации программы «Формирование комфортной городской среды»  на  2018 год</w:t>
            </w:r>
          </w:p>
        </w:tc>
      </w:tr>
    </w:tbl>
    <w:p w:rsidR="00EF16C6" w:rsidRPr="002336FF" w:rsidRDefault="00EF16C6" w:rsidP="00EF16C6"/>
    <w:p w:rsidR="00EF16C6" w:rsidRPr="002336FF" w:rsidRDefault="00EF16C6" w:rsidP="00EF16C6">
      <w:pPr>
        <w:jc w:val="both"/>
      </w:pPr>
      <w:r w:rsidRPr="002336FF">
        <w:t>Для подготовки и реализации программы «Формирование комфортной городской среды» на 2018 год с целью выработки эффективных решений, учитывающих мнение общественности по вопросам повышения уровня благоустройства территорий общего пользования, дворовых территорий многоквартирных домов с. Черемушкино:</w:t>
      </w:r>
    </w:p>
    <w:p w:rsidR="00EF16C6" w:rsidRPr="002336FF" w:rsidRDefault="00EF16C6" w:rsidP="00EF16C6">
      <w:pPr>
        <w:pStyle w:val="a4"/>
        <w:numPr>
          <w:ilvl w:val="0"/>
          <w:numId w:val="1"/>
        </w:numPr>
        <w:jc w:val="both"/>
      </w:pPr>
      <w:r w:rsidRPr="002336FF">
        <w:t>Утвердить порядок формирования Общественной комиссии по реализации программы «Формирование комфортной городской среды» на 2018год (приложение).</w:t>
      </w:r>
    </w:p>
    <w:p w:rsidR="00EF16C6" w:rsidRPr="002336FF" w:rsidRDefault="00EF16C6" w:rsidP="00EF16C6">
      <w:pPr>
        <w:pStyle w:val="a4"/>
        <w:numPr>
          <w:ilvl w:val="0"/>
          <w:numId w:val="1"/>
        </w:numPr>
        <w:jc w:val="both"/>
      </w:pPr>
      <w:r w:rsidRPr="002336FF">
        <w:t>Утвердить общественную комиссию по реализации программы «Формирование комфортной городской среды» на 2018год.</w:t>
      </w:r>
    </w:p>
    <w:p w:rsidR="00EF16C6" w:rsidRPr="002336FF" w:rsidRDefault="00EF16C6" w:rsidP="00EF16C6">
      <w:pPr>
        <w:ind w:left="769" w:hanging="769"/>
        <w:jc w:val="both"/>
      </w:pPr>
    </w:p>
    <w:p w:rsidR="00EF16C6" w:rsidRDefault="00EF16C6" w:rsidP="00EF16C6">
      <w:pPr>
        <w:ind w:left="769" w:hanging="769"/>
        <w:jc w:val="both"/>
      </w:pPr>
      <w:r>
        <w:t>Важанов Виктор Николаевич</w:t>
      </w:r>
      <w:r w:rsidRPr="002336FF">
        <w:t xml:space="preserve"> – глав</w:t>
      </w:r>
      <w:r>
        <w:t xml:space="preserve">а </w:t>
      </w:r>
      <w:r w:rsidRPr="002336FF">
        <w:t xml:space="preserve"> </w:t>
      </w:r>
      <w:r>
        <w:t xml:space="preserve"> Черемушкинского сельсовета</w:t>
      </w:r>
    </w:p>
    <w:p w:rsidR="00EF16C6" w:rsidRPr="002336FF" w:rsidRDefault="00EF16C6" w:rsidP="00EF16C6">
      <w:pPr>
        <w:ind w:left="769" w:hanging="769"/>
        <w:jc w:val="both"/>
      </w:pPr>
      <w:r>
        <w:t>- председатель комиссии</w:t>
      </w:r>
    </w:p>
    <w:p w:rsidR="00EF16C6" w:rsidRPr="002336FF" w:rsidRDefault="00EF16C6" w:rsidP="00EF16C6">
      <w:pPr>
        <w:ind w:left="769" w:hanging="769"/>
      </w:pPr>
      <w:r>
        <w:t>Кокорина Валентина Александровна</w:t>
      </w:r>
      <w:r w:rsidRPr="002336FF">
        <w:t xml:space="preserve"> – Председатель </w:t>
      </w:r>
      <w:r>
        <w:t>Совета Ветеранов</w:t>
      </w:r>
    </w:p>
    <w:p w:rsidR="00EF16C6" w:rsidRPr="002336FF" w:rsidRDefault="00EF16C6" w:rsidP="00EF16C6">
      <w:pPr>
        <w:ind w:left="769" w:hanging="769"/>
      </w:pPr>
      <w:r>
        <w:t>Огнева Галина Николаевна</w:t>
      </w:r>
      <w:r w:rsidRPr="002336FF">
        <w:t xml:space="preserve"> – </w:t>
      </w:r>
      <w:r>
        <w:t>секретарь</w:t>
      </w:r>
      <w:r w:rsidRPr="002336FF">
        <w:t xml:space="preserve"> Администрации </w:t>
      </w:r>
      <w:r>
        <w:t>Черемушкинск</w:t>
      </w:r>
      <w:r w:rsidRPr="002336FF">
        <w:t>ого сельсовета</w:t>
      </w:r>
    </w:p>
    <w:p w:rsidR="00EF16C6" w:rsidRPr="002336FF" w:rsidRDefault="00EF16C6" w:rsidP="00EF16C6">
      <w:pPr>
        <w:ind w:left="769" w:hanging="769"/>
      </w:pPr>
      <w:r>
        <w:t>Мамонтова Алла Пирнапасовна</w:t>
      </w:r>
      <w:r w:rsidRPr="002336FF">
        <w:t xml:space="preserve"> – Депутат </w:t>
      </w:r>
      <w:r>
        <w:t xml:space="preserve">Черемушкинского сельского </w:t>
      </w:r>
      <w:r w:rsidRPr="002336FF">
        <w:t xml:space="preserve"> Совета депутатов</w:t>
      </w:r>
    </w:p>
    <w:p w:rsidR="00EF16C6" w:rsidRPr="002336FF" w:rsidRDefault="00EF16C6" w:rsidP="00EF16C6">
      <w:pPr>
        <w:ind w:left="769" w:hanging="769"/>
      </w:pPr>
      <w:r>
        <w:t>Борисова Марина Сергеевна</w:t>
      </w:r>
      <w:r w:rsidRPr="002336FF">
        <w:t xml:space="preserve"> – Депутат </w:t>
      </w:r>
      <w:r>
        <w:t xml:space="preserve">Черемушкинского </w:t>
      </w:r>
      <w:r w:rsidRPr="002336FF">
        <w:t xml:space="preserve"> сельского Совета депутатов</w:t>
      </w:r>
    </w:p>
    <w:p w:rsidR="00EF16C6" w:rsidRPr="002336FF" w:rsidRDefault="00D9083C" w:rsidP="00EF16C6">
      <w:pPr>
        <w:ind w:left="769" w:hanging="769"/>
      </w:pPr>
      <w:r>
        <w:t xml:space="preserve">Шелепова Наталья Александровна – художественный руководитель </w:t>
      </w:r>
      <w:proofErr w:type="gramStart"/>
      <w:r>
        <w:t>Черемушкинского</w:t>
      </w:r>
      <w:proofErr w:type="gramEnd"/>
      <w:r>
        <w:t xml:space="preserve"> СДК</w:t>
      </w:r>
    </w:p>
    <w:p w:rsidR="00EF16C6" w:rsidRDefault="00EF16C6" w:rsidP="00EF16C6">
      <w:pPr>
        <w:ind w:left="769" w:hanging="769"/>
      </w:pPr>
      <w:r>
        <w:t xml:space="preserve">Коркин Олег Анатольевич </w:t>
      </w:r>
      <w:r w:rsidRPr="002336FF">
        <w:t xml:space="preserve"> – Депутат </w:t>
      </w:r>
      <w:r>
        <w:t xml:space="preserve">Залесовского районного </w:t>
      </w:r>
      <w:r w:rsidRPr="002336FF">
        <w:t xml:space="preserve"> Совета депутатов</w:t>
      </w:r>
    </w:p>
    <w:p w:rsidR="00D9083C" w:rsidRDefault="00D9083C" w:rsidP="00EF16C6">
      <w:pPr>
        <w:ind w:left="769" w:hanging="769"/>
      </w:pPr>
    </w:p>
    <w:p w:rsidR="00EF16C6" w:rsidRPr="002336FF" w:rsidRDefault="00EF16C6" w:rsidP="00EF16C6">
      <w:pPr>
        <w:ind w:left="769" w:hanging="769"/>
      </w:pPr>
    </w:p>
    <w:p w:rsidR="00EF16C6" w:rsidRPr="002336FF" w:rsidRDefault="00EF16C6" w:rsidP="00EF16C6">
      <w:pPr>
        <w:ind w:left="769" w:hanging="769"/>
      </w:pPr>
      <w:r>
        <w:t xml:space="preserve"> </w:t>
      </w:r>
      <w:r w:rsidRPr="002336FF">
        <w:t xml:space="preserve"> </w:t>
      </w:r>
      <w:r>
        <w:t>Г</w:t>
      </w:r>
      <w:r w:rsidRPr="002336FF">
        <w:t>лав</w:t>
      </w:r>
      <w:r>
        <w:t>а</w:t>
      </w:r>
      <w:r w:rsidRPr="002336FF">
        <w:t xml:space="preserve"> </w:t>
      </w:r>
      <w:r>
        <w:t xml:space="preserve"> Черемушкинского </w:t>
      </w:r>
      <w:r w:rsidRPr="002336FF">
        <w:t xml:space="preserve"> сельсовета                                       </w:t>
      </w:r>
      <w:r>
        <w:t xml:space="preserve">                     В.Н. Важанов</w:t>
      </w:r>
    </w:p>
    <w:p w:rsidR="00EF16C6" w:rsidRDefault="00EF16C6" w:rsidP="00EF16C6">
      <w:pPr>
        <w:rPr>
          <w:sz w:val="28"/>
          <w:szCs w:val="28"/>
        </w:rPr>
      </w:pPr>
    </w:p>
    <w:p w:rsidR="00EF16C6" w:rsidRDefault="00EF16C6" w:rsidP="00EF16C6">
      <w:pPr>
        <w:rPr>
          <w:sz w:val="28"/>
          <w:szCs w:val="28"/>
        </w:rPr>
      </w:pPr>
    </w:p>
    <w:p w:rsidR="00EF16C6" w:rsidRDefault="00EF16C6" w:rsidP="00EF16C6">
      <w:pPr>
        <w:rPr>
          <w:sz w:val="28"/>
          <w:szCs w:val="28"/>
        </w:rPr>
      </w:pPr>
    </w:p>
    <w:p w:rsidR="00EF16C6" w:rsidRDefault="00EF16C6" w:rsidP="00EF16C6">
      <w:pPr>
        <w:rPr>
          <w:sz w:val="28"/>
          <w:szCs w:val="28"/>
        </w:rPr>
      </w:pPr>
    </w:p>
    <w:p w:rsidR="00EF16C6" w:rsidRDefault="00EF16C6" w:rsidP="00EF16C6">
      <w:pPr>
        <w:rPr>
          <w:sz w:val="28"/>
          <w:szCs w:val="28"/>
        </w:rPr>
      </w:pPr>
    </w:p>
    <w:p w:rsidR="00EF16C6" w:rsidRDefault="00EF16C6" w:rsidP="00EF16C6">
      <w:pPr>
        <w:rPr>
          <w:sz w:val="28"/>
          <w:szCs w:val="28"/>
        </w:rPr>
      </w:pPr>
    </w:p>
    <w:p w:rsidR="00EF16C6" w:rsidRDefault="00EF16C6" w:rsidP="00EF16C6">
      <w:pPr>
        <w:rPr>
          <w:sz w:val="28"/>
          <w:szCs w:val="28"/>
        </w:rPr>
      </w:pPr>
    </w:p>
    <w:p w:rsidR="00EF16C6" w:rsidRDefault="00EF16C6" w:rsidP="00EF16C6">
      <w:pPr>
        <w:rPr>
          <w:sz w:val="28"/>
          <w:szCs w:val="28"/>
        </w:rPr>
      </w:pPr>
    </w:p>
    <w:p w:rsidR="00EF16C6" w:rsidRDefault="00EF16C6" w:rsidP="00EF16C6">
      <w:pPr>
        <w:rPr>
          <w:sz w:val="28"/>
          <w:szCs w:val="28"/>
        </w:rPr>
      </w:pPr>
    </w:p>
    <w:p w:rsidR="00EF16C6" w:rsidRDefault="00EF16C6" w:rsidP="00EF16C6">
      <w:pPr>
        <w:rPr>
          <w:sz w:val="28"/>
          <w:szCs w:val="28"/>
        </w:rPr>
      </w:pPr>
    </w:p>
    <w:p w:rsidR="00EF16C6" w:rsidRDefault="00EF16C6" w:rsidP="00EF16C6">
      <w:pPr>
        <w:rPr>
          <w:sz w:val="28"/>
          <w:szCs w:val="28"/>
        </w:rPr>
      </w:pPr>
    </w:p>
    <w:p w:rsidR="00EF16C6" w:rsidRDefault="00EF16C6" w:rsidP="00EF16C6">
      <w:pPr>
        <w:rPr>
          <w:sz w:val="28"/>
          <w:szCs w:val="28"/>
        </w:rPr>
      </w:pPr>
    </w:p>
    <w:p w:rsidR="00EF16C6" w:rsidRDefault="00EF16C6" w:rsidP="00EF16C6">
      <w:pPr>
        <w:rPr>
          <w:sz w:val="28"/>
          <w:szCs w:val="28"/>
        </w:rPr>
      </w:pPr>
    </w:p>
    <w:p w:rsidR="00EF16C6" w:rsidRDefault="00EF16C6" w:rsidP="00EF16C6">
      <w:pPr>
        <w:rPr>
          <w:sz w:val="28"/>
          <w:szCs w:val="28"/>
        </w:rPr>
      </w:pPr>
    </w:p>
    <w:p w:rsidR="00EF16C6" w:rsidRDefault="00EF16C6" w:rsidP="00EF16C6">
      <w:pPr>
        <w:rPr>
          <w:sz w:val="28"/>
          <w:szCs w:val="28"/>
        </w:rPr>
      </w:pPr>
    </w:p>
    <w:p w:rsidR="00EF16C6" w:rsidRDefault="00EF16C6" w:rsidP="00EF16C6">
      <w:pPr>
        <w:rPr>
          <w:sz w:val="28"/>
          <w:szCs w:val="28"/>
        </w:rPr>
      </w:pPr>
    </w:p>
    <w:p w:rsidR="00EF16C6" w:rsidRPr="00BE1785" w:rsidRDefault="00EF16C6" w:rsidP="00EF16C6">
      <w:pPr>
        <w:rPr>
          <w:sz w:val="28"/>
          <w:szCs w:val="28"/>
        </w:rPr>
      </w:pPr>
    </w:p>
    <w:p w:rsidR="00EF16C6" w:rsidRPr="00FD3410" w:rsidRDefault="00EF16C6" w:rsidP="00EF16C6">
      <w:pPr>
        <w:pStyle w:val="a7"/>
        <w:jc w:val="right"/>
        <w:rPr>
          <w:lang w:eastAsia="en-US"/>
        </w:rPr>
      </w:pPr>
      <w:r w:rsidRPr="00FD3410">
        <w:rPr>
          <w:lang w:eastAsia="en-US"/>
        </w:rPr>
        <w:t>Приложение 1</w:t>
      </w:r>
    </w:p>
    <w:p w:rsidR="00EF16C6" w:rsidRPr="00FD3410" w:rsidRDefault="00EF16C6" w:rsidP="00EF16C6">
      <w:pPr>
        <w:pStyle w:val="a7"/>
        <w:jc w:val="right"/>
        <w:rPr>
          <w:lang w:eastAsia="en-US"/>
        </w:rPr>
      </w:pPr>
      <w:r w:rsidRPr="00FD3410">
        <w:rPr>
          <w:lang w:eastAsia="en-US"/>
        </w:rPr>
        <w:t>к распоряжению</w:t>
      </w:r>
    </w:p>
    <w:p w:rsidR="00EF16C6" w:rsidRPr="00FD3410" w:rsidRDefault="00EF16C6" w:rsidP="00EF16C6">
      <w:pPr>
        <w:pStyle w:val="a7"/>
        <w:jc w:val="right"/>
        <w:rPr>
          <w:lang w:eastAsia="en-US"/>
        </w:rPr>
      </w:pPr>
      <w:r w:rsidRPr="00FD3410">
        <w:rPr>
          <w:lang w:eastAsia="en-US"/>
        </w:rPr>
        <w:t xml:space="preserve">главы </w:t>
      </w:r>
      <w:r>
        <w:rPr>
          <w:lang w:eastAsia="en-US"/>
        </w:rPr>
        <w:t>Черемушкин</w:t>
      </w:r>
      <w:r w:rsidRPr="00FD3410">
        <w:rPr>
          <w:lang w:eastAsia="en-US"/>
        </w:rPr>
        <w:t>ского</w:t>
      </w:r>
      <w:r>
        <w:rPr>
          <w:lang w:eastAsia="en-US"/>
        </w:rPr>
        <w:t xml:space="preserve"> </w:t>
      </w:r>
      <w:r w:rsidRPr="00FD3410">
        <w:rPr>
          <w:lang w:eastAsia="en-US"/>
        </w:rPr>
        <w:t>сельсовета</w:t>
      </w:r>
    </w:p>
    <w:p w:rsidR="00EF16C6" w:rsidRPr="00FD3410" w:rsidRDefault="00EF16C6" w:rsidP="00EF16C6">
      <w:pPr>
        <w:pStyle w:val="a7"/>
        <w:jc w:val="right"/>
        <w:rPr>
          <w:lang w:eastAsia="en-US"/>
        </w:rPr>
      </w:pPr>
      <w:r w:rsidRPr="00FD3410">
        <w:rPr>
          <w:lang w:eastAsia="en-US"/>
        </w:rPr>
        <w:t xml:space="preserve">от  </w:t>
      </w:r>
      <w:r>
        <w:rPr>
          <w:lang w:eastAsia="en-US"/>
        </w:rPr>
        <w:t>14.03.2018</w:t>
      </w:r>
      <w:r w:rsidRPr="00FD3410">
        <w:rPr>
          <w:lang w:eastAsia="en-US"/>
        </w:rPr>
        <w:t xml:space="preserve"> № </w:t>
      </w:r>
      <w:r>
        <w:rPr>
          <w:lang w:eastAsia="en-US"/>
        </w:rPr>
        <w:t>2</w:t>
      </w:r>
      <w:r w:rsidRPr="00FD3410">
        <w:rPr>
          <w:lang w:eastAsia="en-US"/>
        </w:rPr>
        <w:t>-р</w:t>
      </w:r>
    </w:p>
    <w:p w:rsidR="00EF16C6" w:rsidRPr="00BE1785" w:rsidRDefault="00EF16C6" w:rsidP="00EF16C6">
      <w:pPr>
        <w:ind w:firstLine="709"/>
        <w:jc w:val="center"/>
        <w:rPr>
          <w:sz w:val="28"/>
          <w:szCs w:val="28"/>
        </w:rPr>
      </w:pPr>
    </w:p>
    <w:p w:rsidR="00EF16C6" w:rsidRPr="00BE1785" w:rsidRDefault="00EF16C6" w:rsidP="00EF16C6">
      <w:pPr>
        <w:ind w:firstLine="709"/>
        <w:jc w:val="center"/>
        <w:rPr>
          <w:sz w:val="28"/>
          <w:szCs w:val="28"/>
        </w:rPr>
      </w:pPr>
    </w:p>
    <w:p w:rsidR="00EF16C6" w:rsidRPr="00EF16C6" w:rsidRDefault="00EF16C6" w:rsidP="00EF16C6">
      <w:pPr>
        <w:ind w:firstLine="709"/>
        <w:jc w:val="center"/>
        <w:rPr>
          <w:b/>
          <w:sz w:val="26"/>
          <w:szCs w:val="26"/>
        </w:rPr>
      </w:pPr>
      <w:r w:rsidRPr="00EF16C6">
        <w:rPr>
          <w:b/>
          <w:sz w:val="26"/>
          <w:szCs w:val="26"/>
        </w:rPr>
        <w:t>ПОРЯДОК</w:t>
      </w:r>
    </w:p>
    <w:p w:rsidR="00EF16C6" w:rsidRPr="00EF16C6" w:rsidRDefault="00EF16C6" w:rsidP="00EF16C6">
      <w:pPr>
        <w:ind w:firstLine="709"/>
        <w:jc w:val="center"/>
        <w:rPr>
          <w:b/>
          <w:sz w:val="26"/>
          <w:szCs w:val="26"/>
        </w:rPr>
      </w:pPr>
      <w:r w:rsidRPr="00EF16C6">
        <w:rPr>
          <w:b/>
          <w:sz w:val="26"/>
          <w:szCs w:val="26"/>
        </w:rPr>
        <w:t>формирования Общественной комиссии</w:t>
      </w:r>
    </w:p>
    <w:p w:rsidR="00EF16C6" w:rsidRPr="00EF16C6" w:rsidRDefault="00EF16C6" w:rsidP="00EF16C6">
      <w:pPr>
        <w:ind w:firstLine="709"/>
        <w:jc w:val="center"/>
        <w:rPr>
          <w:sz w:val="26"/>
          <w:szCs w:val="26"/>
        </w:rPr>
      </w:pPr>
      <w:r w:rsidRPr="00EF16C6">
        <w:rPr>
          <w:sz w:val="26"/>
          <w:szCs w:val="26"/>
        </w:rPr>
        <w:t xml:space="preserve"> по реализации подпрограммы «Формирование комфортной городской среды» на 2018 -2022годы </w:t>
      </w:r>
    </w:p>
    <w:p w:rsidR="00EF16C6" w:rsidRPr="00EF16C6" w:rsidRDefault="00EF16C6" w:rsidP="00EF16C6">
      <w:pPr>
        <w:ind w:firstLine="709"/>
        <w:jc w:val="center"/>
        <w:rPr>
          <w:sz w:val="26"/>
          <w:szCs w:val="26"/>
        </w:rPr>
      </w:pP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 xml:space="preserve">1. </w:t>
      </w:r>
      <w:proofErr w:type="gramStart"/>
      <w:r w:rsidRPr="00EF16C6">
        <w:rPr>
          <w:sz w:val="26"/>
          <w:szCs w:val="26"/>
        </w:rPr>
        <w:t>Общественная комиссия по реализации подпрограммы «Формирование комфортной городской среды» на 2018- 2022 год                                       (далее - Комиссия) создана в целях выработки эффективных решений, учитывающих мнение общественности по вопросам повышения уровня благоустройства дворовых территорий многоквартирных домов, территорий общего пользования Залесовского сельсовета Залесовского района  Алтайского края и включения их в 2018 -2022 годы в подпрограмму «Формирование комфортной городской среды» на 2018 -2022 годы (далее</w:t>
      </w:r>
      <w:proofErr w:type="gramEnd"/>
      <w:r w:rsidRPr="00EF16C6">
        <w:rPr>
          <w:sz w:val="26"/>
          <w:szCs w:val="26"/>
        </w:rPr>
        <w:t xml:space="preserve"> - подпрограмма), а также </w:t>
      </w:r>
      <w:proofErr w:type="gramStart"/>
      <w:r w:rsidRPr="00EF16C6">
        <w:rPr>
          <w:sz w:val="26"/>
          <w:szCs w:val="26"/>
        </w:rPr>
        <w:t>контроля  за</w:t>
      </w:r>
      <w:proofErr w:type="gramEnd"/>
      <w:r w:rsidRPr="00EF16C6">
        <w:rPr>
          <w:sz w:val="26"/>
          <w:szCs w:val="26"/>
        </w:rPr>
        <w:t xml:space="preserve"> ходом ее реализации.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>2. К функциям Комиссии относятся: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jc w:val="both"/>
        <w:rPr>
          <w:sz w:val="26"/>
          <w:szCs w:val="26"/>
        </w:rPr>
      </w:pPr>
      <w:r w:rsidRPr="00EF16C6">
        <w:rPr>
          <w:sz w:val="26"/>
          <w:szCs w:val="26"/>
        </w:rPr>
        <w:t xml:space="preserve">         рассмотрение проекта подпрограммы, организация и подведение итогов общественного обсуждения проекта подпрограммы путем рассмотрения замечаний и (или) предложений, поступивших по результатам общественного обсуждения проекта подпрограммы;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>прием предложений физических лиц, индивидуальных предпринимателей и юридических лиц, независимо от организационно-правовых форм  (далее – заинтересованные лица)  о включении дворовой территории в подпрограмму и проведение комиссионной оценки предложений заинтересованных лиц о включении дворовой территории                            в проект подпрограммы;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 xml:space="preserve">прием предложений заинтересованных лиц  о включении наиболее посещаемой муниципальной территории общего пользования (улица, площадь, набережная и т.д.) в проект подпрограммы и проведение комиссионной оценки предложений заинтересованных </w:t>
      </w:r>
      <w:proofErr w:type="gramStart"/>
      <w:r w:rsidRPr="00EF16C6">
        <w:rPr>
          <w:sz w:val="26"/>
          <w:szCs w:val="26"/>
        </w:rPr>
        <w:t>лиц</w:t>
      </w:r>
      <w:proofErr w:type="gramEnd"/>
      <w:r w:rsidRPr="00EF16C6">
        <w:rPr>
          <w:sz w:val="26"/>
          <w:szCs w:val="26"/>
        </w:rPr>
        <w:t xml:space="preserve"> о включении наиболее посещаемой муниципальной территории общего пользования (парк, улица, набережная и т.д.) в проект подпрограммы;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 xml:space="preserve">утверждение </w:t>
      </w:r>
      <w:proofErr w:type="gramStart"/>
      <w:r w:rsidRPr="00EF16C6">
        <w:rPr>
          <w:sz w:val="26"/>
          <w:szCs w:val="26"/>
        </w:rPr>
        <w:t>дизайн-проекта</w:t>
      </w:r>
      <w:proofErr w:type="gramEnd"/>
      <w:r w:rsidRPr="00EF16C6">
        <w:rPr>
          <w:sz w:val="26"/>
          <w:szCs w:val="26"/>
        </w:rPr>
        <w:t xml:space="preserve"> благоустройства каждой дворовой территории, включенной в проект подпрограммы, дизайн-проекта благоустройства наиболее посещаемой муниципальной территории общего пользования, включенной  в проект подпрограммы;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>включение дворовой территории многоквартирного дома                      в подпрограмму, отбора наиболее посещаемой муниципальной территории общего пользования для включения в подпрограмму общественной территории;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 xml:space="preserve">осуществление отбора дизайн проектов благоустройства дворовой территории, включенной в подпрограмму, отбора </w:t>
      </w:r>
      <w:proofErr w:type="gramStart"/>
      <w:r w:rsidRPr="00EF16C6">
        <w:rPr>
          <w:sz w:val="26"/>
          <w:szCs w:val="26"/>
        </w:rPr>
        <w:t>дизайн-проекта</w:t>
      </w:r>
      <w:proofErr w:type="gramEnd"/>
      <w:r w:rsidRPr="00EF16C6">
        <w:rPr>
          <w:sz w:val="26"/>
          <w:szCs w:val="26"/>
        </w:rPr>
        <w:t xml:space="preserve"> наиболее посещаемой муниципальной территории общего пользования, включенной в подпрограмму;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lastRenderedPageBreak/>
        <w:t>принятие решения по итогам общественного обсуждения проекта подпрограммы о включении предложений в подпрограмму, принятие решения об исключении дворовой территории, включенной в подпрограмму, муниципальной территории общего пользования, включенной в подпрограмму, из подпрограммы;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 xml:space="preserve">осуществление </w:t>
      </w:r>
      <w:proofErr w:type="gramStart"/>
      <w:r w:rsidRPr="00EF16C6">
        <w:rPr>
          <w:sz w:val="26"/>
          <w:szCs w:val="26"/>
        </w:rPr>
        <w:t>контроля за</w:t>
      </w:r>
      <w:proofErr w:type="gramEnd"/>
      <w:r w:rsidRPr="00EF16C6">
        <w:rPr>
          <w:sz w:val="26"/>
          <w:szCs w:val="26"/>
        </w:rPr>
        <w:t xml:space="preserve"> реализацией подпрограммы.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>3. В состав Комиссии входят председатель Комиссии, секретарь и члены Комиссии в соответствии с приложением к Порядку формирования Общественной комиссии по реализации подпрограммы «Формирование комфортной городской среды на 2018-20120г.».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 xml:space="preserve">4. Председателем Комиссии является   глава муниципального образования, </w:t>
      </w:r>
      <w:proofErr w:type="gramStart"/>
      <w:r w:rsidRPr="00EF16C6">
        <w:rPr>
          <w:sz w:val="26"/>
          <w:szCs w:val="26"/>
        </w:rPr>
        <w:t>который</w:t>
      </w:r>
      <w:proofErr w:type="gramEnd"/>
      <w:r w:rsidRPr="00EF16C6">
        <w:rPr>
          <w:sz w:val="26"/>
          <w:szCs w:val="26"/>
        </w:rPr>
        <w:t xml:space="preserve"> руководит деятельностью Комиссии и несет ответственность за выполнение возложенных не нее функций.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>Члены Комиссии являются представителями органов местного самоуправления поселения, депутаты представительного органа МО Черемушкинский сельсовет, а также общественных организаций.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>5. Заседание Комиссии считается правомочным, если на нем присутствуют не менее половины членов Комиссии. Члены Комиссии участвуют в заседаниях лично без права передачи полномочий другим лицам.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>Решение Комиссии принимаются большинством голосов членов Комиссии, принявших участие в заседании. В случае равенства голосов голос председателя Комиссии является решающим.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 xml:space="preserve">6. О предстоящем заседании Комиссии члены Комиссии оповещаются секретарем Комиссии не </w:t>
      </w:r>
      <w:proofErr w:type="gramStart"/>
      <w:r w:rsidRPr="00EF16C6">
        <w:rPr>
          <w:sz w:val="26"/>
          <w:szCs w:val="26"/>
        </w:rPr>
        <w:t>позднее</w:t>
      </w:r>
      <w:proofErr w:type="gramEnd"/>
      <w:r w:rsidRPr="00EF16C6">
        <w:rPr>
          <w:sz w:val="26"/>
          <w:szCs w:val="26"/>
        </w:rPr>
        <w:t xml:space="preserve">  чем за четыре часа до начала заседания.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>Заседания Комиссии проводятся по мере их необходимости, но не реже одного  раза в две недели.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 xml:space="preserve">Решения комиссии оформляются в течение  трех рабочих дней со дня их принятия, который подписывают члены </w:t>
      </w:r>
      <w:proofErr w:type="gramStart"/>
      <w:r w:rsidRPr="00EF16C6">
        <w:rPr>
          <w:sz w:val="26"/>
          <w:szCs w:val="26"/>
        </w:rPr>
        <w:t>Комиссии</w:t>
      </w:r>
      <w:proofErr w:type="gramEnd"/>
      <w:r w:rsidRPr="00EF16C6">
        <w:rPr>
          <w:sz w:val="26"/>
          <w:szCs w:val="26"/>
        </w:rPr>
        <w:t>¸ принявшие участие в заседании.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>Не допускается заполнение протокола карандашом и внесение в него исправлений.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>Протокол заседания ведет секретарь Комиссии. Указанный протокол составляется в тех экземплярах.</w:t>
      </w:r>
    </w:p>
    <w:p w:rsidR="00EF16C6" w:rsidRPr="00EF16C6" w:rsidRDefault="00EF16C6" w:rsidP="00EF16C6">
      <w:pPr>
        <w:tabs>
          <w:tab w:val="left" w:pos="1417"/>
        </w:tabs>
        <w:spacing w:line="236" w:lineRule="auto"/>
        <w:ind w:firstLine="709"/>
        <w:jc w:val="both"/>
        <w:rPr>
          <w:sz w:val="26"/>
          <w:szCs w:val="26"/>
        </w:rPr>
      </w:pPr>
      <w:r w:rsidRPr="00EF16C6">
        <w:rPr>
          <w:sz w:val="26"/>
          <w:szCs w:val="26"/>
        </w:rPr>
        <w:t xml:space="preserve">Решение Комиссии размещается на официальном Интернет сайте Администрации Залесовского района (страница Черемушкинский сельсовет) в течение трех рабочих дней </w:t>
      </w:r>
      <w:proofErr w:type="gramStart"/>
      <w:r w:rsidRPr="00EF16C6">
        <w:rPr>
          <w:sz w:val="26"/>
          <w:szCs w:val="26"/>
        </w:rPr>
        <w:t>с даты подписания</w:t>
      </w:r>
      <w:proofErr w:type="gramEnd"/>
      <w:r w:rsidRPr="00EF16C6">
        <w:rPr>
          <w:sz w:val="26"/>
          <w:szCs w:val="26"/>
        </w:rPr>
        <w:t xml:space="preserve"> протокола. </w:t>
      </w:r>
      <w:bookmarkStart w:id="0" w:name="_GoBack"/>
      <w:bookmarkEnd w:id="0"/>
    </w:p>
    <w:p w:rsidR="00EF16C6" w:rsidRPr="00EF16C6" w:rsidRDefault="00EF16C6" w:rsidP="00EF16C6">
      <w:pPr>
        <w:ind w:left="769" w:hanging="769"/>
        <w:rPr>
          <w:sz w:val="26"/>
          <w:szCs w:val="26"/>
        </w:rPr>
      </w:pPr>
    </w:p>
    <w:p w:rsidR="00EF16C6" w:rsidRPr="00EF16C6" w:rsidRDefault="00EF16C6" w:rsidP="00EF16C6">
      <w:pPr>
        <w:ind w:left="769" w:hanging="769"/>
        <w:rPr>
          <w:sz w:val="26"/>
          <w:szCs w:val="26"/>
        </w:rPr>
      </w:pPr>
    </w:p>
    <w:p w:rsidR="00EF16C6" w:rsidRPr="00EF16C6" w:rsidRDefault="00EF16C6" w:rsidP="00EF16C6">
      <w:pPr>
        <w:ind w:left="769" w:hanging="769"/>
        <w:rPr>
          <w:sz w:val="26"/>
          <w:szCs w:val="26"/>
        </w:rPr>
      </w:pPr>
    </w:p>
    <w:p w:rsidR="00EF16C6" w:rsidRPr="00EF16C6" w:rsidRDefault="00EF16C6" w:rsidP="00EF16C6">
      <w:pPr>
        <w:pStyle w:val="1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</w:p>
    <w:p w:rsidR="00EF16C6" w:rsidRPr="00EF16C6" w:rsidRDefault="00EF16C6" w:rsidP="00EF16C6">
      <w:pPr>
        <w:pStyle w:val="1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</w:p>
    <w:p w:rsidR="00EF16C6" w:rsidRPr="00BE1785" w:rsidRDefault="00EF16C6" w:rsidP="00EF16C6">
      <w:pPr>
        <w:rPr>
          <w:sz w:val="28"/>
          <w:szCs w:val="28"/>
        </w:rPr>
      </w:pPr>
    </w:p>
    <w:p w:rsidR="00382464" w:rsidRPr="00EF16C6" w:rsidRDefault="00382464" w:rsidP="00EF16C6"/>
    <w:sectPr w:rsidR="00382464" w:rsidRPr="00EF16C6" w:rsidSect="007A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D36"/>
    <w:multiLevelType w:val="hybridMultilevel"/>
    <w:tmpl w:val="D74296D2"/>
    <w:lvl w:ilvl="0" w:tplc="374A8F6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5CD2"/>
    <w:rsid w:val="00005FB6"/>
    <w:rsid w:val="00020FF8"/>
    <w:rsid w:val="00040494"/>
    <w:rsid w:val="000667FF"/>
    <w:rsid w:val="000938A0"/>
    <w:rsid w:val="00096F87"/>
    <w:rsid w:val="000A22E9"/>
    <w:rsid w:val="000A5B82"/>
    <w:rsid w:val="000B3BF3"/>
    <w:rsid w:val="000C0F7A"/>
    <w:rsid w:val="000C2670"/>
    <w:rsid w:val="000C319D"/>
    <w:rsid w:val="000C7BE9"/>
    <w:rsid w:val="000D03AE"/>
    <w:rsid w:val="000D41BE"/>
    <w:rsid w:val="000D71CE"/>
    <w:rsid w:val="000E5675"/>
    <w:rsid w:val="000E5A29"/>
    <w:rsid w:val="000F7D27"/>
    <w:rsid w:val="00102511"/>
    <w:rsid w:val="001035B8"/>
    <w:rsid w:val="001151C0"/>
    <w:rsid w:val="00115939"/>
    <w:rsid w:val="00134B87"/>
    <w:rsid w:val="0015207C"/>
    <w:rsid w:val="00152BEF"/>
    <w:rsid w:val="00155578"/>
    <w:rsid w:val="00180C19"/>
    <w:rsid w:val="00180E76"/>
    <w:rsid w:val="00181484"/>
    <w:rsid w:val="001B4052"/>
    <w:rsid w:val="001B7030"/>
    <w:rsid w:val="001D266B"/>
    <w:rsid w:val="001D63E2"/>
    <w:rsid w:val="001E1E53"/>
    <w:rsid w:val="001E37DA"/>
    <w:rsid w:val="001F32E8"/>
    <w:rsid w:val="00201098"/>
    <w:rsid w:val="00220DFC"/>
    <w:rsid w:val="00223BB2"/>
    <w:rsid w:val="00234411"/>
    <w:rsid w:val="00242A1F"/>
    <w:rsid w:val="00251305"/>
    <w:rsid w:val="00254CD5"/>
    <w:rsid w:val="002569DC"/>
    <w:rsid w:val="00270E30"/>
    <w:rsid w:val="00281C21"/>
    <w:rsid w:val="002947DC"/>
    <w:rsid w:val="002A1ABF"/>
    <w:rsid w:val="002A39AA"/>
    <w:rsid w:val="002A4D7A"/>
    <w:rsid w:val="002B1536"/>
    <w:rsid w:val="002C7C09"/>
    <w:rsid w:val="002D24BD"/>
    <w:rsid w:val="002D71C2"/>
    <w:rsid w:val="002F100B"/>
    <w:rsid w:val="002F4E0D"/>
    <w:rsid w:val="0030010C"/>
    <w:rsid w:val="00304FE5"/>
    <w:rsid w:val="00311FB1"/>
    <w:rsid w:val="00316FC2"/>
    <w:rsid w:val="003172D2"/>
    <w:rsid w:val="00332F5F"/>
    <w:rsid w:val="00334D9A"/>
    <w:rsid w:val="00344560"/>
    <w:rsid w:val="00350D28"/>
    <w:rsid w:val="00352F12"/>
    <w:rsid w:val="0036072B"/>
    <w:rsid w:val="00382464"/>
    <w:rsid w:val="0038602C"/>
    <w:rsid w:val="00386C25"/>
    <w:rsid w:val="003971B0"/>
    <w:rsid w:val="003B747F"/>
    <w:rsid w:val="003C5A89"/>
    <w:rsid w:val="003D41D6"/>
    <w:rsid w:val="003E3037"/>
    <w:rsid w:val="00425470"/>
    <w:rsid w:val="00425B6D"/>
    <w:rsid w:val="00430026"/>
    <w:rsid w:val="0043207A"/>
    <w:rsid w:val="00461F76"/>
    <w:rsid w:val="00466BE4"/>
    <w:rsid w:val="0047023E"/>
    <w:rsid w:val="004702A3"/>
    <w:rsid w:val="00475967"/>
    <w:rsid w:val="00476395"/>
    <w:rsid w:val="00490B27"/>
    <w:rsid w:val="00495459"/>
    <w:rsid w:val="00497F82"/>
    <w:rsid w:val="004B6167"/>
    <w:rsid w:val="004D243E"/>
    <w:rsid w:val="004D6BD7"/>
    <w:rsid w:val="004E112B"/>
    <w:rsid w:val="004E264D"/>
    <w:rsid w:val="004E7D17"/>
    <w:rsid w:val="004F32D5"/>
    <w:rsid w:val="004F5890"/>
    <w:rsid w:val="00502AA0"/>
    <w:rsid w:val="00502EF9"/>
    <w:rsid w:val="00504556"/>
    <w:rsid w:val="005049CE"/>
    <w:rsid w:val="00512BE0"/>
    <w:rsid w:val="00512DA3"/>
    <w:rsid w:val="00517F16"/>
    <w:rsid w:val="00533938"/>
    <w:rsid w:val="00551FB4"/>
    <w:rsid w:val="00553AE0"/>
    <w:rsid w:val="00556B33"/>
    <w:rsid w:val="00571903"/>
    <w:rsid w:val="00586974"/>
    <w:rsid w:val="0059625E"/>
    <w:rsid w:val="005A49C2"/>
    <w:rsid w:val="005B453B"/>
    <w:rsid w:val="005D0DAC"/>
    <w:rsid w:val="005E2CD9"/>
    <w:rsid w:val="005F22C0"/>
    <w:rsid w:val="005F2E27"/>
    <w:rsid w:val="00600668"/>
    <w:rsid w:val="00606E08"/>
    <w:rsid w:val="00611BAA"/>
    <w:rsid w:val="00622084"/>
    <w:rsid w:val="006269FF"/>
    <w:rsid w:val="00631F1E"/>
    <w:rsid w:val="006353C7"/>
    <w:rsid w:val="00637A08"/>
    <w:rsid w:val="00641952"/>
    <w:rsid w:val="0064369F"/>
    <w:rsid w:val="00644AAB"/>
    <w:rsid w:val="00660E6F"/>
    <w:rsid w:val="00671858"/>
    <w:rsid w:val="006829B5"/>
    <w:rsid w:val="00682CBE"/>
    <w:rsid w:val="00684807"/>
    <w:rsid w:val="006902A6"/>
    <w:rsid w:val="006934D3"/>
    <w:rsid w:val="00693FAA"/>
    <w:rsid w:val="00694092"/>
    <w:rsid w:val="00697309"/>
    <w:rsid w:val="006A7753"/>
    <w:rsid w:val="006B3071"/>
    <w:rsid w:val="006B41AE"/>
    <w:rsid w:val="006B5E47"/>
    <w:rsid w:val="006C47C6"/>
    <w:rsid w:val="006D15B5"/>
    <w:rsid w:val="006E773A"/>
    <w:rsid w:val="006E7E00"/>
    <w:rsid w:val="006F28BD"/>
    <w:rsid w:val="006F5548"/>
    <w:rsid w:val="00702D41"/>
    <w:rsid w:val="00704266"/>
    <w:rsid w:val="00721BA4"/>
    <w:rsid w:val="0073605A"/>
    <w:rsid w:val="00737A1C"/>
    <w:rsid w:val="00742AF2"/>
    <w:rsid w:val="00761CD7"/>
    <w:rsid w:val="00772AD6"/>
    <w:rsid w:val="0077339F"/>
    <w:rsid w:val="00792257"/>
    <w:rsid w:val="00795FEA"/>
    <w:rsid w:val="007D5772"/>
    <w:rsid w:val="007E58E0"/>
    <w:rsid w:val="00820DEF"/>
    <w:rsid w:val="00822650"/>
    <w:rsid w:val="00822AE3"/>
    <w:rsid w:val="00825812"/>
    <w:rsid w:val="00826D94"/>
    <w:rsid w:val="00841565"/>
    <w:rsid w:val="00847AAA"/>
    <w:rsid w:val="00861A28"/>
    <w:rsid w:val="00861F6F"/>
    <w:rsid w:val="0086241E"/>
    <w:rsid w:val="00864749"/>
    <w:rsid w:val="00866CFE"/>
    <w:rsid w:val="00867B16"/>
    <w:rsid w:val="00872D64"/>
    <w:rsid w:val="00876D27"/>
    <w:rsid w:val="008B61B7"/>
    <w:rsid w:val="008C1029"/>
    <w:rsid w:val="008D1DA1"/>
    <w:rsid w:val="008D394C"/>
    <w:rsid w:val="008D690E"/>
    <w:rsid w:val="008D74B7"/>
    <w:rsid w:val="008F062D"/>
    <w:rsid w:val="00903CCE"/>
    <w:rsid w:val="00926E02"/>
    <w:rsid w:val="00940543"/>
    <w:rsid w:val="009422FA"/>
    <w:rsid w:val="00943D47"/>
    <w:rsid w:val="00954942"/>
    <w:rsid w:val="009775BC"/>
    <w:rsid w:val="00977B7E"/>
    <w:rsid w:val="009918E4"/>
    <w:rsid w:val="009B0DCA"/>
    <w:rsid w:val="009C6BB3"/>
    <w:rsid w:val="009E02D1"/>
    <w:rsid w:val="009F4F50"/>
    <w:rsid w:val="00A06C48"/>
    <w:rsid w:val="00A1681F"/>
    <w:rsid w:val="00A30DC5"/>
    <w:rsid w:val="00A445FC"/>
    <w:rsid w:val="00A4628E"/>
    <w:rsid w:val="00A52F60"/>
    <w:rsid w:val="00A56FA9"/>
    <w:rsid w:val="00A74B22"/>
    <w:rsid w:val="00A76B29"/>
    <w:rsid w:val="00A84E03"/>
    <w:rsid w:val="00A900A4"/>
    <w:rsid w:val="00A94EE1"/>
    <w:rsid w:val="00A960B5"/>
    <w:rsid w:val="00AA6610"/>
    <w:rsid w:val="00AB0E83"/>
    <w:rsid w:val="00AC0943"/>
    <w:rsid w:val="00AC10E6"/>
    <w:rsid w:val="00AC69AA"/>
    <w:rsid w:val="00AE24AE"/>
    <w:rsid w:val="00AE2963"/>
    <w:rsid w:val="00AE4035"/>
    <w:rsid w:val="00AE5CED"/>
    <w:rsid w:val="00AE6285"/>
    <w:rsid w:val="00B11420"/>
    <w:rsid w:val="00B259C6"/>
    <w:rsid w:val="00B27840"/>
    <w:rsid w:val="00B32E89"/>
    <w:rsid w:val="00B35548"/>
    <w:rsid w:val="00B35F95"/>
    <w:rsid w:val="00B36F4D"/>
    <w:rsid w:val="00B40A08"/>
    <w:rsid w:val="00B43779"/>
    <w:rsid w:val="00B444A6"/>
    <w:rsid w:val="00B45C5B"/>
    <w:rsid w:val="00B56641"/>
    <w:rsid w:val="00B577FB"/>
    <w:rsid w:val="00B57CDB"/>
    <w:rsid w:val="00B771CE"/>
    <w:rsid w:val="00B828C5"/>
    <w:rsid w:val="00B865ED"/>
    <w:rsid w:val="00B91020"/>
    <w:rsid w:val="00B95CD2"/>
    <w:rsid w:val="00B968CA"/>
    <w:rsid w:val="00BB079F"/>
    <w:rsid w:val="00BB1AB2"/>
    <w:rsid w:val="00BB6834"/>
    <w:rsid w:val="00BB6F95"/>
    <w:rsid w:val="00BC52A3"/>
    <w:rsid w:val="00BC5EB0"/>
    <w:rsid w:val="00BC641C"/>
    <w:rsid w:val="00BE5F14"/>
    <w:rsid w:val="00BF2BDD"/>
    <w:rsid w:val="00BF4F59"/>
    <w:rsid w:val="00C07A0B"/>
    <w:rsid w:val="00C11625"/>
    <w:rsid w:val="00C20263"/>
    <w:rsid w:val="00C37382"/>
    <w:rsid w:val="00C57B62"/>
    <w:rsid w:val="00C62F4C"/>
    <w:rsid w:val="00C6554E"/>
    <w:rsid w:val="00C802C6"/>
    <w:rsid w:val="00C809F0"/>
    <w:rsid w:val="00CA4A63"/>
    <w:rsid w:val="00CE0214"/>
    <w:rsid w:val="00CE3BD8"/>
    <w:rsid w:val="00D04ECD"/>
    <w:rsid w:val="00D259D4"/>
    <w:rsid w:val="00D30616"/>
    <w:rsid w:val="00D32443"/>
    <w:rsid w:val="00D51B14"/>
    <w:rsid w:val="00D5318C"/>
    <w:rsid w:val="00D61941"/>
    <w:rsid w:val="00D64E29"/>
    <w:rsid w:val="00D675EF"/>
    <w:rsid w:val="00D8311F"/>
    <w:rsid w:val="00D90537"/>
    <w:rsid w:val="00D9083C"/>
    <w:rsid w:val="00D97B3D"/>
    <w:rsid w:val="00DA3375"/>
    <w:rsid w:val="00DA6840"/>
    <w:rsid w:val="00DD5140"/>
    <w:rsid w:val="00DE1E7D"/>
    <w:rsid w:val="00DE5FC1"/>
    <w:rsid w:val="00DF5AA2"/>
    <w:rsid w:val="00E1220A"/>
    <w:rsid w:val="00E41358"/>
    <w:rsid w:val="00E4149F"/>
    <w:rsid w:val="00E46D79"/>
    <w:rsid w:val="00E52289"/>
    <w:rsid w:val="00E6134C"/>
    <w:rsid w:val="00E61408"/>
    <w:rsid w:val="00E73B3F"/>
    <w:rsid w:val="00E76719"/>
    <w:rsid w:val="00EB04EE"/>
    <w:rsid w:val="00EB41FA"/>
    <w:rsid w:val="00EB74AA"/>
    <w:rsid w:val="00ED2582"/>
    <w:rsid w:val="00ED6BE8"/>
    <w:rsid w:val="00EE522D"/>
    <w:rsid w:val="00EE6562"/>
    <w:rsid w:val="00EF16C6"/>
    <w:rsid w:val="00EF28EA"/>
    <w:rsid w:val="00F05795"/>
    <w:rsid w:val="00F166B6"/>
    <w:rsid w:val="00F17D70"/>
    <w:rsid w:val="00F20AFC"/>
    <w:rsid w:val="00F25866"/>
    <w:rsid w:val="00F31667"/>
    <w:rsid w:val="00F3445F"/>
    <w:rsid w:val="00F36571"/>
    <w:rsid w:val="00F41958"/>
    <w:rsid w:val="00F60A03"/>
    <w:rsid w:val="00F63A36"/>
    <w:rsid w:val="00F74452"/>
    <w:rsid w:val="00F747C3"/>
    <w:rsid w:val="00F946AC"/>
    <w:rsid w:val="00FA095B"/>
    <w:rsid w:val="00FA2023"/>
    <w:rsid w:val="00FA799A"/>
    <w:rsid w:val="00FB1F3C"/>
    <w:rsid w:val="00FB6C9D"/>
    <w:rsid w:val="00FD1F0A"/>
    <w:rsid w:val="00FD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2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F16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EF16C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2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Zalesovo</dc:creator>
  <cp:keywords/>
  <dc:description/>
  <cp:lastModifiedBy>Admin</cp:lastModifiedBy>
  <cp:revision>7</cp:revision>
  <cp:lastPrinted>2018-03-20T07:37:00Z</cp:lastPrinted>
  <dcterms:created xsi:type="dcterms:W3CDTF">2017-12-14T09:33:00Z</dcterms:created>
  <dcterms:modified xsi:type="dcterms:W3CDTF">2018-03-20T07:38:00Z</dcterms:modified>
</cp:coreProperties>
</file>